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14299C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14299C" w:rsidRPr="0014299C">
        <w:rPr>
          <w:b/>
          <w:sz w:val="20"/>
          <w:szCs w:val="20"/>
        </w:rPr>
        <w:t>6B05108 Биомедицина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363CB" w:rsidRDefault="005363CB">
            <w:pPr>
              <w:jc w:val="center"/>
              <w:rPr>
                <w:b/>
                <w:sz w:val="20"/>
                <w:szCs w:val="20"/>
              </w:rPr>
            </w:pPr>
            <w:r w:rsidRPr="005363CB">
              <w:rPr>
                <w:sz w:val="20"/>
                <w:szCs w:val="20"/>
                <w:lang w:val="en-US"/>
              </w:rPr>
              <w:t>VP 4307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36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16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36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36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36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363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4404C" w:rsidRDefault="0054404C" w:rsidP="0054404C">
            <w:pPr>
              <w:pStyle w:val="10"/>
            </w:pPr>
            <w:r w:rsidRPr="00F413D8">
              <w:t xml:space="preserve">Очный/ комбинированный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4404C" w:rsidP="0054404C">
            <w:pPr>
              <w:jc w:val="center"/>
              <w:rPr>
                <w:sz w:val="20"/>
                <w:szCs w:val="20"/>
              </w:rPr>
            </w:pPr>
            <w:r w:rsidRPr="00F748EF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4404C">
            <w:pPr>
              <w:jc w:val="center"/>
              <w:rPr>
                <w:sz w:val="20"/>
                <w:szCs w:val="20"/>
              </w:rPr>
            </w:pPr>
            <w:r w:rsidRPr="00F748EF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F748EF">
              <w:rPr>
                <w:sz w:val="20"/>
                <w:szCs w:val="20"/>
              </w:rPr>
              <w:t>екция</w:t>
            </w:r>
            <w:proofErr w:type="spellEnd"/>
            <w:r w:rsidRPr="00F748EF">
              <w:rPr>
                <w:sz w:val="20"/>
                <w:szCs w:val="20"/>
              </w:rPr>
              <w:t xml:space="preserve"> теоретическая, аналитическая лекция, проблемная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4404C" w:rsidRDefault="0054404C">
            <w:pPr>
              <w:jc w:val="center"/>
              <w:rPr>
                <w:b/>
                <w:sz w:val="20"/>
                <w:szCs w:val="20"/>
              </w:rPr>
            </w:pPr>
            <w:r w:rsidRPr="00937E6C">
              <w:rPr>
                <w:sz w:val="20"/>
                <w:szCs w:val="20"/>
              </w:rPr>
              <w:t xml:space="preserve">Семинары и </w:t>
            </w:r>
            <w:proofErr w:type="spellStart"/>
            <w:r w:rsidRPr="00937E6C">
              <w:rPr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44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bookmarkStart w:id="0" w:name="_GoBack"/>
            <w:bookmarkEnd w:id="0"/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363C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Адилова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Эльнур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Темиркановна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363CB" w:rsidRDefault="005363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363CB" w:rsidRDefault="005363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+77476318311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A71C79" w:rsidRDefault="005363CB">
            <w:pPr>
              <w:jc w:val="both"/>
              <w:rPr>
                <w:b/>
                <w:sz w:val="20"/>
                <w:szCs w:val="20"/>
              </w:rPr>
            </w:pPr>
            <w:r w:rsidRPr="00A71C79">
              <w:rPr>
                <w:sz w:val="20"/>
                <w:szCs w:val="20"/>
              </w:rPr>
              <w:t>Формирование системы представлений об общих закономерностях психического развития человека на протяжении онтогенеза от рождения до смерти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Pr="00A71C79" w:rsidRDefault="00A71C79" w:rsidP="0081360F">
            <w:pPr>
              <w:jc w:val="both"/>
              <w:rPr>
                <w:color w:val="000000"/>
                <w:sz w:val="20"/>
                <w:szCs w:val="20"/>
              </w:rPr>
            </w:pPr>
            <w:r w:rsidRPr="002932D6">
              <w:rPr>
                <w:sz w:val="20"/>
                <w:szCs w:val="20"/>
                <w:lang w:val="kk-KZ" w:eastAsia="ar-SA"/>
              </w:rPr>
              <w:t>1</w:t>
            </w:r>
            <w:r>
              <w:rPr>
                <w:sz w:val="20"/>
                <w:szCs w:val="20"/>
                <w:lang w:val="kk-KZ" w:eastAsia="ar-SA"/>
              </w:rPr>
              <w:t xml:space="preserve">. </w:t>
            </w:r>
            <w:r w:rsidRPr="002932D6">
              <w:rPr>
                <w:sz w:val="20"/>
                <w:szCs w:val="20"/>
              </w:rPr>
              <w:t xml:space="preserve">Знать основные уровни организации и индивидуальные различия людей в зависимости от </w:t>
            </w:r>
            <w:r>
              <w:rPr>
                <w:sz w:val="20"/>
                <w:szCs w:val="20"/>
              </w:rPr>
              <w:t>возраста, основанные на половых</w:t>
            </w:r>
            <w:r w:rsidRPr="002932D6">
              <w:rPr>
                <w:sz w:val="20"/>
                <w:szCs w:val="20"/>
              </w:rPr>
              <w:t>, нейрофизиологических и конституциональных принципах</w:t>
            </w:r>
          </w:p>
        </w:tc>
        <w:tc>
          <w:tcPr>
            <w:tcW w:w="3543" w:type="dxa"/>
            <w:shd w:val="clear" w:color="auto" w:fill="auto"/>
          </w:tcPr>
          <w:p w:rsidR="00A71C79" w:rsidRPr="002932D6" w:rsidRDefault="00A71C79" w:rsidP="00A71C79">
            <w:pPr>
              <w:rPr>
                <w:sz w:val="20"/>
                <w:szCs w:val="20"/>
              </w:rPr>
            </w:pPr>
            <w:r w:rsidRPr="002932D6">
              <w:rPr>
                <w:rFonts w:eastAsia="Calibri"/>
                <w:sz w:val="20"/>
                <w:szCs w:val="20"/>
              </w:rPr>
              <w:t>1.1</w:t>
            </w:r>
            <w:proofErr w:type="gramStart"/>
            <w:r w:rsidRPr="002932D6">
              <w:rPr>
                <w:rFonts w:eastAsia="Calibri"/>
                <w:sz w:val="20"/>
                <w:szCs w:val="20"/>
              </w:rPr>
              <w:t xml:space="preserve"> </w:t>
            </w:r>
            <w:r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>З</w:t>
            </w:r>
            <w:proofErr w:type="gramEnd"/>
            <w:r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нать </w:t>
            </w:r>
            <w:r w:rsidRPr="002932D6">
              <w:rPr>
                <w:sz w:val="20"/>
                <w:szCs w:val="20"/>
              </w:rPr>
              <w:t>основные категории и понятия возрастной психологии</w:t>
            </w:r>
            <w:r w:rsidRPr="002932D6">
              <w:rPr>
                <w:rFonts w:eastAsia="Calibri"/>
                <w:sz w:val="20"/>
                <w:szCs w:val="20"/>
              </w:rPr>
              <w:t xml:space="preserve">; </w:t>
            </w:r>
          </w:p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proofErr w:type="gramStart"/>
            <w:r w:rsidR="00A71C79">
              <w:rPr>
                <w:sz w:val="20"/>
                <w:szCs w:val="20"/>
              </w:rPr>
              <w:t xml:space="preserve"> </w:t>
            </w:r>
            <w:r w:rsidR="00A71C79"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="00A71C79"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>онимать и устанавливать отношения между широким спектром явлений и фактов, применяя эти фундаментальные принципы</w:t>
            </w:r>
            <w:r w:rsidR="00A71C79" w:rsidRPr="002932D6">
              <w:rPr>
                <w:rFonts w:eastAsia="Calibri"/>
                <w:sz w:val="20"/>
                <w:szCs w:val="20"/>
              </w:rPr>
              <w:t>;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71C79" w:rsidRPr="002932D6" w:rsidRDefault="005E7456" w:rsidP="00A71C79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proofErr w:type="gramStart"/>
            <w:r w:rsidR="00A71C79"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A71C79"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>З</w:t>
            </w:r>
            <w:proofErr w:type="gramEnd"/>
            <w:r w:rsidR="00A71C79"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нать </w:t>
            </w:r>
            <w:r w:rsidR="00A71C79" w:rsidRPr="002932D6">
              <w:rPr>
                <w:sz w:val="20"/>
                <w:szCs w:val="20"/>
              </w:rPr>
              <w:t xml:space="preserve">основные закономерности развития человека на разных этапах жизненного пути, психологические </w:t>
            </w:r>
          </w:p>
          <w:p w:rsidR="005E7456" w:rsidRPr="00A71C79" w:rsidRDefault="00A71C79" w:rsidP="00A71C79">
            <w:pPr>
              <w:rPr>
                <w:rFonts w:eastAsia="Calibri"/>
                <w:sz w:val="20"/>
                <w:szCs w:val="20"/>
              </w:rPr>
            </w:pPr>
            <w:r w:rsidRPr="002932D6">
              <w:rPr>
                <w:sz w:val="20"/>
                <w:szCs w:val="20"/>
              </w:rPr>
              <w:t>новообразования каждого возрастного периода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A71C79">
              <w:rPr>
                <w:sz w:val="20"/>
                <w:szCs w:val="20"/>
              </w:rPr>
              <w:t xml:space="preserve"> </w:t>
            </w:r>
            <w:r w:rsidR="00A71C79" w:rsidRPr="002932D6">
              <w:rPr>
                <w:sz w:val="20"/>
                <w:szCs w:val="20"/>
              </w:rPr>
              <w:t>Навыки практической работы с индивидуальными возрастными различиями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proofErr w:type="gramStart"/>
            <w:r w:rsidR="00A71C79">
              <w:rPr>
                <w:color w:val="000000"/>
                <w:sz w:val="20"/>
                <w:szCs w:val="20"/>
              </w:rPr>
              <w:t xml:space="preserve"> </w:t>
            </w:r>
            <w:r w:rsidR="00A71C79"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>У</w:t>
            </w:r>
            <w:proofErr w:type="gramEnd"/>
            <w:r w:rsidR="00A71C79"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>меть применять знания, полученные при изучении базовых дисциплин, для решения проблемных вопросов и задач</w:t>
            </w:r>
            <w:r w:rsidR="00A71C79" w:rsidRPr="002932D6">
              <w:rPr>
                <w:sz w:val="20"/>
                <w:szCs w:val="20"/>
              </w:rPr>
              <w:t>;</w:t>
            </w:r>
          </w:p>
        </w:tc>
      </w:tr>
      <w:tr w:rsidR="00A71C79" w:rsidTr="00B0443B">
        <w:trPr>
          <w:trHeight w:val="470"/>
        </w:trPr>
        <w:tc>
          <w:tcPr>
            <w:tcW w:w="2127" w:type="dxa"/>
            <w:vMerge/>
            <w:shd w:val="clear" w:color="auto" w:fill="auto"/>
          </w:tcPr>
          <w:p w:rsidR="00A71C79" w:rsidRDefault="00A71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71C79" w:rsidRPr="005E7456" w:rsidRDefault="00A71C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71C79" w:rsidRPr="005E7456" w:rsidRDefault="00A7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>У</w:t>
            </w:r>
            <w:proofErr w:type="gramEnd"/>
            <w:r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меть </w:t>
            </w:r>
            <w:r w:rsidRPr="002932D6">
              <w:rPr>
                <w:sz w:val="20"/>
                <w:szCs w:val="20"/>
              </w:rPr>
              <w:t>выявлять и учитывать особенности деятельности и психического развития ребенка, осуществлять процесс обучения и воспитания так, чтобы он соответствовал когнитивному и личностному развития ребенка;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A71C79">
              <w:rPr>
                <w:sz w:val="20"/>
                <w:szCs w:val="20"/>
              </w:rPr>
              <w:t xml:space="preserve"> </w:t>
            </w:r>
            <w:r w:rsidR="00A71C79" w:rsidRPr="002932D6">
              <w:rPr>
                <w:sz w:val="20"/>
                <w:szCs w:val="20"/>
              </w:rPr>
              <w:t>Описывать, выявлять и соотносить психологические нормативы развития личности и методы исследования различных сфер личности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proofErr w:type="gramStart"/>
            <w:r w:rsidR="00A71C79">
              <w:rPr>
                <w:color w:val="000000"/>
                <w:sz w:val="20"/>
                <w:szCs w:val="20"/>
              </w:rPr>
              <w:t xml:space="preserve"> </w:t>
            </w:r>
            <w:r w:rsidR="00A71C79"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>У</w:t>
            </w:r>
            <w:proofErr w:type="gramEnd"/>
            <w:r w:rsidR="00A71C79"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меть </w:t>
            </w:r>
            <w:r w:rsidR="00A71C79" w:rsidRPr="002932D6">
              <w:rPr>
                <w:sz w:val="20"/>
                <w:szCs w:val="20"/>
              </w:rPr>
              <w:t>видеть и понимать психологическую реальность, стоящую за поведением и деятельностью ребенка на разных возрастных этапах;</w:t>
            </w:r>
          </w:p>
        </w:tc>
      </w:tr>
      <w:tr w:rsidR="00A71C79" w:rsidTr="00532D4E">
        <w:trPr>
          <w:trHeight w:val="470"/>
        </w:trPr>
        <w:tc>
          <w:tcPr>
            <w:tcW w:w="2127" w:type="dxa"/>
            <w:vMerge/>
            <w:shd w:val="clear" w:color="auto" w:fill="auto"/>
          </w:tcPr>
          <w:p w:rsidR="00A71C79" w:rsidRDefault="00A71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71C79" w:rsidRPr="005E7456" w:rsidRDefault="00A71C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71C79" w:rsidRPr="005E7456" w:rsidRDefault="00A7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2932D6">
              <w:rPr>
                <w:rFonts w:eastAsia="Calibri"/>
                <w:color w:val="000000"/>
                <w:kern w:val="24"/>
                <w:sz w:val="20"/>
                <w:szCs w:val="20"/>
              </w:rPr>
              <w:t>ризнавать необходимость и иметь способности к обучению в течение всей жизни</w:t>
            </w:r>
            <w:r w:rsidRPr="002932D6">
              <w:rPr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A71C79">
              <w:rPr>
                <w:sz w:val="20"/>
                <w:szCs w:val="20"/>
              </w:rPr>
              <w:t xml:space="preserve"> </w:t>
            </w:r>
            <w:r w:rsidR="00A71C79" w:rsidRPr="002932D6">
              <w:rPr>
                <w:sz w:val="20"/>
                <w:szCs w:val="20"/>
              </w:rPr>
              <w:t>Соответствовать навыкам профессионального общения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71C79">
              <w:rPr>
                <w:sz w:val="20"/>
                <w:szCs w:val="20"/>
              </w:rPr>
              <w:t xml:space="preserve"> </w:t>
            </w:r>
            <w:r w:rsidR="00A71C79" w:rsidRPr="002932D6">
              <w:rPr>
                <w:rFonts w:eastAsia="Calibri"/>
                <w:sz w:val="20"/>
                <w:szCs w:val="20"/>
              </w:rPr>
              <w:t>Корректно выражать и аргументированно отстаивать собственное мнение по вопросам, имеющим социальную значимость.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 w:rsidR="00A71C79">
              <w:rPr>
                <w:sz w:val="20"/>
                <w:szCs w:val="20"/>
              </w:rPr>
              <w:t xml:space="preserve"> </w:t>
            </w:r>
            <w:r w:rsidR="00A71C79" w:rsidRPr="002932D6">
              <w:rPr>
                <w:rFonts w:eastAsia="Calibri"/>
                <w:sz w:val="20"/>
                <w:szCs w:val="20"/>
              </w:rPr>
              <w:t>О</w:t>
            </w:r>
            <w:proofErr w:type="gramEnd"/>
            <w:r w:rsidR="00A71C79" w:rsidRPr="002932D6">
              <w:rPr>
                <w:rFonts w:eastAsia="Calibri"/>
                <w:sz w:val="20"/>
                <w:szCs w:val="20"/>
              </w:rPr>
              <w:t xml:space="preserve">существлять исследовательскую проектную деятельность в разных </w:t>
            </w:r>
            <w:r w:rsidR="00A71C79" w:rsidRPr="002932D6">
              <w:rPr>
                <w:rFonts w:eastAsia="Calibri"/>
                <w:sz w:val="20"/>
                <w:szCs w:val="20"/>
              </w:rPr>
              <w:lastRenderedPageBreak/>
              <w:t>сферах коммуникации, генерировать общественно ценное знание, презентовать его;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71C79">
              <w:rPr>
                <w:sz w:val="20"/>
                <w:szCs w:val="20"/>
              </w:rPr>
              <w:t xml:space="preserve"> </w:t>
            </w:r>
            <w:r w:rsidR="00A71C79" w:rsidRPr="002932D6">
              <w:rPr>
                <w:rFonts w:eastAsia="Calibri"/>
                <w:sz w:val="20"/>
                <w:szCs w:val="20"/>
              </w:rPr>
              <w:t>применять простые методы психологического исследования для анализа и решения профессиональных задач;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71C79" w:rsidRDefault="00A71C79">
            <w:pPr>
              <w:rPr>
                <w:sz w:val="20"/>
                <w:szCs w:val="20"/>
              </w:rPr>
            </w:pPr>
            <w:r w:rsidRPr="00A71C79">
              <w:rPr>
                <w:sz w:val="20"/>
                <w:szCs w:val="20"/>
              </w:rPr>
              <w:t>Психология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A71C7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Физиология человека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B7931" w:rsidRDefault="001640C9" w:rsidP="009B7931">
            <w:pPr>
              <w:rPr>
                <w:b/>
                <w:sz w:val="20"/>
                <w:szCs w:val="20"/>
                <w:lang w:val="kk-KZ"/>
              </w:rPr>
            </w:pPr>
            <w:r w:rsidRPr="009B7931">
              <w:rPr>
                <w:b/>
                <w:sz w:val="20"/>
                <w:szCs w:val="20"/>
              </w:rPr>
              <w:t>Литература и ресурсы</w:t>
            </w:r>
            <w:r w:rsidR="00AC0B9C" w:rsidRPr="009B7931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9B7931" w:rsidRDefault="0081360F" w:rsidP="009B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B793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B7931" w:rsidRDefault="005A2291" w:rsidP="009B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Литература</w:t>
            </w:r>
          </w:p>
          <w:p w:rsidR="00A71C79" w:rsidRPr="009B7931" w:rsidRDefault="005A2291" w:rsidP="009B7931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1.</w:t>
            </w:r>
            <w:r w:rsidR="00EC3CF4" w:rsidRPr="009B7931">
              <w:rPr>
                <w:sz w:val="20"/>
                <w:szCs w:val="20"/>
              </w:rPr>
              <w:t xml:space="preserve"> </w:t>
            </w:r>
            <w:r w:rsidR="00A71C79" w:rsidRPr="009B7931">
              <w:rPr>
                <w:sz w:val="20"/>
                <w:szCs w:val="20"/>
              </w:rPr>
              <w:t xml:space="preserve">Обухова Л. Ф. Возрастная психология: учебник для вузов / Л. Ф. Обухова. – Москва: Издательство </w:t>
            </w:r>
            <w:proofErr w:type="spellStart"/>
            <w:r w:rsidR="00A71C79" w:rsidRPr="009B7931">
              <w:rPr>
                <w:sz w:val="20"/>
                <w:szCs w:val="20"/>
              </w:rPr>
              <w:t>Юрайт</w:t>
            </w:r>
            <w:proofErr w:type="spellEnd"/>
            <w:r w:rsidR="00A71C79" w:rsidRPr="009B7931">
              <w:rPr>
                <w:sz w:val="20"/>
                <w:szCs w:val="20"/>
              </w:rPr>
              <w:t>, 2021. – 460 с.</w:t>
            </w:r>
          </w:p>
          <w:p w:rsidR="00A71C79" w:rsidRPr="009B7931" w:rsidRDefault="005A2291" w:rsidP="009B7931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2.</w:t>
            </w:r>
            <w:r w:rsidR="00A71C79" w:rsidRPr="009B7931">
              <w:rPr>
                <w:sz w:val="20"/>
                <w:szCs w:val="20"/>
              </w:rPr>
              <w:t xml:space="preserve"> </w:t>
            </w:r>
            <w:r w:rsidR="00A71C79" w:rsidRPr="009B7931">
              <w:rPr>
                <w:sz w:val="20"/>
                <w:szCs w:val="20"/>
              </w:rPr>
              <w:t xml:space="preserve">Возрастная и педагогическая психология: учебник для вузов / Б. А. Сосновский [и др.]; под редакцией Б. А. Сосновского. – Москва: Издательство </w:t>
            </w:r>
            <w:proofErr w:type="spellStart"/>
            <w:r w:rsidR="00A71C79" w:rsidRPr="009B7931">
              <w:rPr>
                <w:sz w:val="20"/>
                <w:szCs w:val="20"/>
              </w:rPr>
              <w:t>Юрайт</w:t>
            </w:r>
            <w:proofErr w:type="spellEnd"/>
            <w:r w:rsidR="00A71C79" w:rsidRPr="009B7931">
              <w:rPr>
                <w:sz w:val="20"/>
                <w:szCs w:val="20"/>
              </w:rPr>
              <w:t>, 2021. – 359 с.</w:t>
            </w:r>
          </w:p>
          <w:p w:rsidR="00A71C79" w:rsidRPr="009B7931" w:rsidRDefault="005A2291" w:rsidP="009B7931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3.</w:t>
            </w:r>
            <w:r w:rsidR="00A71C79" w:rsidRPr="009B7931">
              <w:rPr>
                <w:sz w:val="20"/>
                <w:szCs w:val="20"/>
              </w:rPr>
              <w:t xml:space="preserve"> </w:t>
            </w:r>
            <w:r w:rsidR="00A71C79" w:rsidRPr="009B7931">
              <w:rPr>
                <w:sz w:val="20"/>
                <w:szCs w:val="20"/>
              </w:rPr>
              <w:t>Психология р</w:t>
            </w:r>
            <w:r w:rsidR="00A71C79" w:rsidRPr="009B7931">
              <w:rPr>
                <w:sz w:val="20"/>
                <w:szCs w:val="20"/>
              </w:rPr>
              <w:t>азвития и возрастная психология</w:t>
            </w:r>
            <w:r w:rsidR="00A71C79" w:rsidRPr="009B7931">
              <w:rPr>
                <w:sz w:val="20"/>
                <w:szCs w:val="20"/>
              </w:rPr>
              <w:t>: учебник и практикум для вузов / Л. А. </w:t>
            </w:r>
            <w:proofErr w:type="spellStart"/>
            <w:r w:rsidR="00A71C79" w:rsidRPr="009B7931">
              <w:rPr>
                <w:sz w:val="20"/>
                <w:szCs w:val="20"/>
              </w:rPr>
              <w:t>Головей</w:t>
            </w:r>
            <w:proofErr w:type="spellEnd"/>
            <w:r w:rsidR="00A71C79" w:rsidRPr="009B7931">
              <w:rPr>
                <w:sz w:val="20"/>
                <w:szCs w:val="20"/>
              </w:rPr>
              <w:t xml:space="preserve"> [и др.]; под общей редакцией Л. А. </w:t>
            </w:r>
            <w:proofErr w:type="spellStart"/>
            <w:r w:rsidR="00A71C79" w:rsidRPr="009B7931">
              <w:rPr>
                <w:sz w:val="20"/>
                <w:szCs w:val="20"/>
              </w:rPr>
              <w:t>Головей</w:t>
            </w:r>
            <w:proofErr w:type="spellEnd"/>
            <w:r w:rsidR="00A71C79" w:rsidRPr="009B7931">
              <w:rPr>
                <w:sz w:val="20"/>
                <w:szCs w:val="20"/>
              </w:rPr>
              <w:t xml:space="preserve">. – 2-е изд., </w:t>
            </w:r>
            <w:proofErr w:type="spellStart"/>
            <w:r w:rsidR="00A71C79" w:rsidRPr="009B7931">
              <w:rPr>
                <w:sz w:val="20"/>
                <w:szCs w:val="20"/>
              </w:rPr>
              <w:t>испр</w:t>
            </w:r>
            <w:proofErr w:type="spellEnd"/>
            <w:r w:rsidR="00A71C79" w:rsidRPr="009B7931">
              <w:rPr>
                <w:sz w:val="20"/>
                <w:szCs w:val="20"/>
              </w:rPr>
              <w:t xml:space="preserve">. – Москва: Издательство </w:t>
            </w:r>
            <w:proofErr w:type="spellStart"/>
            <w:r w:rsidR="00A71C79" w:rsidRPr="009B7931">
              <w:rPr>
                <w:sz w:val="20"/>
                <w:szCs w:val="20"/>
              </w:rPr>
              <w:t>Юрайт</w:t>
            </w:r>
            <w:proofErr w:type="spellEnd"/>
            <w:r w:rsidR="00A71C79" w:rsidRPr="009B7931">
              <w:rPr>
                <w:sz w:val="20"/>
                <w:szCs w:val="20"/>
              </w:rPr>
              <w:t>, 2021. – 413 с. </w:t>
            </w:r>
          </w:p>
          <w:p w:rsidR="002A574C" w:rsidRPr="009B7931" w:rsidRDefault="005A2291" w:rsidP="009B7931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4.</w:t>
            </w:r>
            <w:r w:rsidR="002A574C" w:rsidRPr="009B7931">
              <w:rPr>
                <w:sz w:val="20"/>
                <w:szCs w:val="20"/>
              </w:rPr>
              <w:t xml:space="preserve"> Шадрина</w:t>
            </w:r>
            <w:r w:rsidR="002A574C" w:rsidRPr="009B7931">
              <w:rPr>
                <w:sz w:val="20"/>
                <w:szCs w:val="20"/>
              </w:rPr>
              <w:t xml:space="preserve"> Ю. Е. Возрастная психология / Ю. Е. Шадрина. – Москва: Российский университет дружбы народов (РУДН), 2021. – 159 с.</w:t>
            </w:r>
          </w:p>
          <w:p w:rsidR="002A574C" w:rsidRPr="009B7931" w:rsidRDefault="005A2291" w:rsidP="009B7931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5.</w:t>
            </w:r>
            <w:r w:rsidR="002A574C" w:rsidRPr="009B7931">
              <w:rPr>
                <w:sz w:val="20"/>
                <w:szCs w:val="20"/>
              </w:rPr>
              <w:t xml:space="preserve"> </w:t>
            </w:r>
            <w:r w:rsidR="002A574C" w:rsidRPr="009B7931">
              <w:rPr>
                <w:sz w:val="20"/>
                <w:szCs w:val="20"/>
              </w:rPr>
              <w:t xml:space="preserve">Шаповаленко И. В. Психология развития и возрастная психология: учебник и практикум для вузов / И. В. Шаповаленко. – 3-е изд., </w:t>
            </w:r>
            <w:proofErr w:type="spellStart"/>
            <w:r w:rsidR="002A574C" w:rsidRPr="009B7931">
              <w:rPr>
                <w:sz w:val="20"/>
                <w:szCs w:val="20"/>
              </w:rPr>
              <w:t>перераб</w:t>
            </w:r>
            <w:proofErr w:type="spellEnd"/>
            <w:r w:rsidR="002A574C" w:rsidRPr="009B7931">
              <w:rPr>
                <w:sz w:val="20"/>
                <w:szCs w:val="20"/>
              </w:rPr>
              <w:t xml:space="preserve">. и доп. – Москва: Издательство </w:t>
            </w:r>
            <w:proofErr w:type="spellStart"/>
            <w:r w:rsidR="002A574C" w:rsidRPr="009B7931">
              <w:rPr>
                <w:sz w:val="20"/>
                <w:szCs w:val="20"/>
              </w:rPr>
              <w:t>Юрайт</w:t>
            </w:r>
            <w:proofErr w:type="spellEnd"/>
            <w:r w:rsidR="002A574C" w:rsidRPr="009B7931">
              <w:rPr>
                <w:sz w:val="20"/>
                <w:szCs w:val="20"/>
              </w:rPr>
              <w:t>, 2020. – 457 с.</w:t>
            </w:r>
          </w:p>
          <w:p w:rsidR="002A574C" w:rsidRPr="009B7931" w:rsidRDefault="00EC3CF4" w:rsidP="009B7931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6.</w:t>
            </w:r>
            <w:r w:rsidR="002A574C" w:rsidRPr="009B7931">
              <w:rPr>
                <w:sz w:val="20"/>
                <w:szCs w:val="20"/>
              </w:rPr>
              <w:t xml:space="preserve"> </w:t>
            </w:r>
            <w:r w:rsidR="002A574C" w:rsidRPr="009B7931">
              <w:rPr>
                <w:sz w:val="20"/>
                <w:szCs w:val="20"/>
              </w:rPr>
              <w:t xml:space="preserve">Психология развития и возрастная психология / С. И. Самыгин, И. Н. Алексеенко, В. И. </w:t>
            </w:r>
            <w:proofErr w:type="spellStart"/>
            <w:r w:rsidR="002A574C" w:rsidRPr="009B7931">
              <w:rPr>
                <w:sz w:val="20"/>
                <w:szCs w:val="20"/>
              </w:rPr>
              <w:t>Бондин</w:t>
            </w:r>
            <w:proofErr w:type="spellEnd"/>
            <w:r w:rsidR="002A574C" w:rsidRPr="009B7931">
              <w:rPr>
                <w:sz w:val="20"/>
                <w:szCs w:val="20"/>
              </w:rPr>
              <w:t xml:space="preserve"> [и др.]. – Ростов-на-Дону: Общество с ограниченной ответственностью «Феникс», 2021. – 318 с.</w:t>
            </w:r>
          </w:p>
          <w:p w:rsidR="002A574C" w:rsidRPr="009B7931" w:rsidRDefault="00EC3CF4" w:rsidP="009B7931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7.</w:t>
            </w:r>
            <w:r w:rsidR="002A574C" w:rsidRPr="009B7931">
              <w:rPr>
                <w:sz w:val="20"/>
                <w:szCs w:val="20"/>
              </w:rPr>
              <w:t xml:space="preserve"> Выготский</w:t>
            </w:r>
            <w:r w:rsidR="002A574C" w:rsidRPr="009B7931">
              <w:rPr>
                <w:sz w:val="20"/>
                <w:szCs w:val="20"/>
              </w:rPr>
              <w:t xml:space="preserve"> Л. С. Психология развития. Избранные работы / Л. С. Выготский. – Москва: Издательство </w:t>
            </w:r>
            <w:proofErr w:type="spellStart"/>
            <w:r w:rsidR="002A574C" w:rsidRPr="009B7931">
              <w:rPr>
                <w:sz w:val="20"/>
                <w:szCs w:val="20"/>
              </w:rPr>
              <w:t>Юрайт</w:t>
            </w:r>
            <w:proofErr w:type="spellEnd"/>
            <w:r w:rsidR="002A574C" w:rsidRPr="009B7931">
              <w:rPr>
                <w:sz w:val="20"/>
                <w:szCs w:val="20"/>
              </w:rPr>
              <w:t>, 2021. – 281 с.</w:t>
            </w:r>
          </w:p>
          <w:p w:rsidR="00EC3CF4" w:rsidRPr="009B7931" w:rsidRDefault="00EC3CF4" w:rsidP="009B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:rsidR="005A2291" w:rsidRPr="009B7931" w:rsidRDefault="005A2291" w:rsidP="009B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Интернет ресурсы</w:t>
            </w:r>
            <w:r w:rsidR="00293058" w:rsidRPr="009B7931">
              <w:rPr>
                <w:sz w:val="20"/>
                <w:szCs w:val="20"/>
              </w:rPr>
              <w:t xml:space="preserve"> </w:t>
            </w:r>
          </w:p>
          <w:p w:rsidR="00293058" w:rsidRPr="009B7931" w:rsidRDefault="005A2291" w:rsidP="009B7931">
            <w:pPr>
              <w:autoSpaceDE w:val="0"/>
              <w:autoSpaceDN w:val="0"/>
              <w:adjustRightInd w:val="0"/>
              <w:jc w:val="both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9B7931">
              <w:rPr>
                <w:sz w:val="20"/>
                <w:szCs w:val="20"/>
              </w:rPr>
              <w:t>1.</w:t>
            </w:r>
            <w:r w:rsidR="00293058" w:rsidRPr="009B7931">
              <w:rPr>
                <w:sz w:val="20"/>
                <w:szCs w:val="20"/>
              </w:rPr>
              <w:t xml:space="preserve"> </w:t>
            </w:r>
            <w:hyperlink r:id="rId8" w:history="1">
              <w:r w:rsidR="00293058" w:rsidRPr="009B793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9B7931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5A2291" w:rsidRPr="009B7931" w:rsidRDefault="005A2291" w:rsidP="009B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2.</w:t>
            </w:r>
            <w:r w:rsidR="002A574C" w:rsidRPr="009B7931">
              <w:rPr>
                <w:sz w:val="20"/>
                <w:szCs w:val="20"/>
              </w:rPr>
              <w:t xml:space="preserve"> </w:t>
            </w:r>
            <w:hyperlink r:id="rId9" w:history="1">
              <w:r w:rsidR="002A574C" w:rsidRPr="009B7931">
                <w:rPr>
                  <w:rStyle w:val="af9"/>
                  <w:sz w:val="20"/>
                  <w:szCs w:val="20"/>
                </w:rPr>
                <w:t>https://www.labirint.ru/books/321182/</w:t>
              </w:r>
            </w:hyperlink>
            <w:r w:rsidR="002A574C" w:rsidRPr="009B7931">
              <w:rPr>
                <w:sz w:val="20"/>
                <w:szCs w:val="20"/>
              </w:rPr>
              <w:t xml:space="preserve"> </w:t>
            </w:r>
          </w:p>
          <w:p w:rsidR="005A2291" w:rsidRPr="009B7931" w:rsidRDefault="005A2291" w:rsidP="009B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66"/>
              </w:tabs>
              <w:jc w:val="both"/>
              <w:rPr>
                <w:color w:val="000000"/>
                <w:sz w:val="20"/>
                <w:szCs w:val="20"/>
              </w:rPr>
            </w:pPr>
            <w:r w:rsidRPr="009B7931">
              <w:rPr>
                <w:sz w:val="20"/>
                <w:szCs w:val="20"/>
              </w:rPr>
              <w:t>3.</w:t>
            </w:r>
            <w:r w:rsidR="002A574C" w:rsidRPr="009B7931">
              <w:rPr>
                <w:sz w:val="20"/>
                <w:szCs w:val="20"/>
              </w:rPr>
              <w:t xml:space="preserve"> </w:t>
            </w:r>
            <w:hyperlink r:id="rId10" w:history="1">
              <w:r w:rsidR="002A574C" w:rsidRPr="009B7931">
                <w:rPr>
                  <w:rStyle w:val="af9"/>
                  <w:sz w:val="20"/>
                  <w:szCs w:val="20"/>
                </w:rPr>
                <w:t>https://urait.ru/bcode/449650</w:t>
              </w:r>
            </w:hyperlink>
            <w:r w:rsidR="002A574C" w:rsidRPr="009B7931">
              <w:rPr>
                <w:sz w:val="20"/>
                <w:szCs w:val="20"/>
              </w:rPr>
              <w:t xml:space="preserve"> </w:t>
            </w:r>
            <w:r w:rsidR="002A574C" w:rsidRPr="009B7931">
              <w:rPr>
                <w:color w:val="000000"/>
                <w:sz w:val="20"/>
                <w:szCs w:val="20"/>
              </w:rPr>
              <w:tab/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19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8363"/>
      </w:tblGrid>
      <w:tr w:rsidR="00594DE6" w:rsidTr="009B7931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31" w:rsidRPr="0003242C" w:rsidRDefault="009B7931" w:rsidP="009B7931">
            <w:pPr>
              <w:jc w:val="both"/>
              <w:rPr>
                <w:b/>
                <w:sz w:val="20"/>
                <w:szCs w:val="20"/>
              </w:rPr>
            </w:pPr>
            <w:r w:rsidRPr="0003242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B7931" w:rsidRPr="0003242C" w:rsidRDefault="009B7931" w:rsidP="009B79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42C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:rsidR="009B7931" w:rsidRPr="0003242C" w:rsidRDefault="009B7931" w:rsidP="009B79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42C">
              <w:rPr>
                <w:b/>
                <w:sz w:val="20"/>
                <w:szCs w:val="20"/>
              </w:rPr>
              <w:t xml:space="preserve">ВНИМАНИЕ! </w:t>
            </w:r>
            <w:r w:rsidRPr="0003242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03242C">
              <w:rPr>
                <w:sz w:val="20"/>
                <w:szCs w:val="20"/>
              </w:rPr>
              <w:t>дедлайнов</w:t>
            </w:r>
            <w:proofErr w:type="spellEnd"/>
            <w:r w:rsidRPr="0003242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3242C">
              <w:rPr>
                <w:sz w:val="20"/>
                <w:szCs w:val="20"/>
              </w:rPr>
              <w:t>Дедлайн</w:t>
            </w:r>
            <w:proofErr w:type="spellEnd"/>
            <w:r w:rsidRPr="0003242C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03242C">
              <w:rPr>
                <w:sz w:val="20"/>
                <w:szCs w:val="20"/>
              </w:rPr>
              <w:t>указан</w:t>
            </w:r>
            <w:proofErr w:type="gramEnd"/>
            <w:r w:rsidRPr="0003242C">
              <w:rPr>
                <w:sz w:val="20"/>
                <w:szCs w:val="20"/>
              </w:rPr>
              <w:t xml:space="preserve"> в календаре (графике) реализации содержания учебного курса. Все занятия будут проходить по расписанию.</w:t>
            </w:r>
          </w:p>
          <w:p w:rsidR="009B7931" w:rsidRPr="0003242C" w:rsidRDefault="009B7931" w:rsidP="009B7931">
            <w:pPr>
              <w:pStyle w:val="afe"/>
              <w:ind w:left="34"/>
              <w:jc w:val="both"/>
              <w:rPr>
                <w:b/>
                <w:sz w:val="20"/>
                <w:szCs w:val="20"/>
              </w:rPr>
            </w:pPr>
            <w:r w:rsidRPr="0003242C">
              <w:rPr>
                <w:b/>
                <w:sz w:val="20"/>
                <w:szCs w:val="20"/>
              </w:rPr>
              <w:t>Академические ценности:</w:t>
            </w:r>
          </w:p>
          <w:p w:rsidR="009B7931" w:rsidRPr="0003242C" w:rsidRDefault="009B7931" w:rsidP="009B7931">
            <w:pPr>
              <w:jc w:val="both"/>
              <w:rPr>
                <w:bCs/>
                <w:sz w:val="20"/>
                <w:szCs w:val="20"/>
              </w:rPr>
            </w:pPr>
            <w:r w:rsidRPr="0003242C">
              <w:rPr>
                <w:bCs/>
                <w:sz w:val="20"/>
                <w:szCs w:val="20"/>
              </w:rPr>
              <w:t>- Семинарские /практические занятия, СРС должны носить самостоятельный, творческий характер.</w:t>
            </w:r>
          </w:p>
          <w:p w:rsidR="009B7931" w:rsidRPr="0003242C" w:rsidRDefault="009B7931" w:rsidP="009B7931">
            <w:pPr>
              <w:jc w:val="both"/>
              <w:rPr>
                <w:b/>
                <w:sz w:val="20"/>
                <w:szCs w:val="20"/>
              </w:rPr>
            </w:pPr>
            <w:r w:rsidRPr="0003242C">
              <w:rPr>
                <w:sz w:val="20"/>
                <w:szCs w:val="20"/>
              </w:rPr>
              <w:t xml:space="preserve">- </w:t>
            </w:r>
            <w:proofErr w:type="gramStart"/>
            <w:r w:rsidRPr="0003242C">
              <w:rPr>
                <w:sz w:val="20"/>
                <w:szCs w:val="20"/>
              </w:rPr>
              <w:t>Недопустимы</w:t>
            </w:r>
            <w:proofErr w:type="gramEnd"/>
            <w:r w:rsidRPr="0003242C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Default="001640C9" w:rsidP="009B79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11" w:history="1">
              <w:r w:rsidR="009B7931" w:rsidRPr="0048407D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9B7931" w:rsidRPr="0048407D">
                <w:rPr>
                  <w:rStyle w:val="af9"/>
                  <w:sz w:val="20"/>
                  <w:szCs w:val="20"/>
                </w:rPr>
                <w:t>17@gmail.com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9B7931">
        <w:trPr>
          <w:trHeight w:val="58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8"/>
        <w:tblW w:w="10445" w:type="dxa"/>
        <w:tblInd w:w="-792" w:type="dxa"/>
        <w:tblLook w:val="04A0" w:firstRow="1" w:lastRow="0" w:firstColumn="1" w:lastColumn="0" w:noHBand="0" w:noVBand="1"/>
      </w:tblPr>
      <w:tblGrid>
        <w:gridCol w:w="1191"/>
        <w:gridCol w:w="7393"/>
        <w:gridCol w:w="850"/>
        <w:gridCol w:w="1011"/>
      </w:tblGrid>
      <w:tr w:rsidR="00D36DBD" w:rsidTr="009B7931">
        <w:tc>
          <w:tcPr>
            <w:tcW w:w="119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9B7931">
        <w:tc>
          <w:tcPr>
            <w:tcW w:w="10445" w:type="dxa"/>
            <w:gridSpan w:val="4"/>
          </w:tcPr>
          <w:p w:rsidR="00001D00" w:rsidRPr="00D36DBD" w:rsidRDefault="00D36DBD" w:rsidP="00A2501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32DC" w:rsidTr="009B7931">
        <w:tc>
          <w:tcPr>
            <w:tcW w:w="119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B165CA" w:rsidRDefault="00BB32DC" w:rsidP="00BB32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65CA">
              <w:rPr>
                <w:sz w:val="20"/>
                <w:szCs w:val="20"/>
              </w:rPr>
              <w:t>Л</w:t>
            </w:r>
            <w:r w:rsidR="00C41C08" w:rsidRPr="00B165CA">
              <w:rPr>
                <w:sz w:val="20"/>
                <w:szCs w:val="20"/>
              </w:rPr>
              <w:t xml:space="preserve"> </w:t>
            </w:r>
            <w:r w:rsidRPr="00B165CA">
              <w:rPr>
                <w:sz w:val="20"/>
                <w:szCs w:val="20"/>
              </w:rPr>
              <w:t xml:space="preserve">1. </w:t>
            </w:r>
            <w:r w:rsidR="002117F7" w:rsidRPr="00B165CA">
              <w:rPr>
                <w:sz w:val="20"/>
                <w:szCs w:val="20"/>
              </w:rPr>
              <w:t>Предмет и задачи возрастной психологии</w:t>
            </w:r>
          </w:p>
        </w:tc>
        <w:tc>
          <w:tcPr>
            <w:tcW w:w="850" w:type="dxa"/>
          </w:tcPr>
          <w:p w:rsidR="00BB32DC" w:rsidRPr="00CC5D72" w:rsidRDefault="00CC5D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D7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940A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40AF9" w:rsidTr="008C3376">
        <w:trPr>
          <w:trHeight w:val="184"/>
        </w:trPr>
        <w:tc>
          <w:tcPr>
            <w:tcW w:w="1191" w:type="dxa"/>
            <w:vMerge/>
          </w:tcPr>
          <w:p w:rsidR="00940AF9" w:rsidRPr="00D36DB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40AF9" w:rsidRPr="00B165CA" w:rsidRDefault="00940AF9" w:rsidP="004C6A2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65CA">
              <w:rPr>
                <w:sz w:val="20"/>
                <w:szCs w:val="20"/>
              </w:rPr>
              <w:t xml:space="preserve">СЗ 1. </w:t>
            </w:r>
            <w:r w:rsidRPr="00B165CA">
              <w:rPr>
                <w:sz w:val="20"/>
                <w:szCs w:val="20"/>
              </w:rPr>
              <w:t>Проблемы психологии возрастного развития</w:t>
            </w:r>
          </w:p>
        </w:tc>
        <w:tc>
          <w:tcPr>
            <w:tcW w:w="850" w:type="dxa"/>
          </w:tcPr>
          <w:p w:rsidR="00940AF9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40AF9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B165CA" w:rsidRDefault="006422ED" w:rsidP="002117F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65CA">
              <w:rPr>
                <w:sz w:val="20"/>
                <w:szCs w:val="20"/>
              </w:rPr>
              <w:t>Л</w:t>
            </w:r>
            <w:r w:rsidR="00C41C08" w:rsidRPr="00B165CA">
              <w:rPr>
                <w:sz w:val="20"/>
                <w:szCs w:val="20"/>
              </w:rPr>
              <w:t xml:space="preserve"> </w:t>
            </w:r>
            <w:r w:rsidRPr="00B165CA">
              <w:rPr>
                <w:sz w:val="20"/>
                <w:szCs w:val="20"/>
              </w:rPr>
              <w:t xml:space="preserve">2. </w:t>
            </w:r>
            <w:r w:rsidR="008C3376">
              <w:rPr>
                <w:sz w:val="20"/>
                <w:szCs w:val="20"/>
              </w:rPr>
              <w:t xml:space="preserve"> </w:t>
            </w:r>
            <w:r w:rsidR="002117F7" w:rsidRPr="00B165CA">
              <w:rPr>
                <w:sz w:val="20"/>
                <w:szCs w:val="20"/>
              </w:rPr>
              <w:t>Основные категории возрастной психологии</w:t>
            </w:r>
          </w:p>
        </w:tc>
        <w:tc>
          <w:tcPr>
            <w:tcW w:w="850" w:type="dxa"/>
          </w:tcPr>
          <w:p w:rsidR="006422ED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0AF9" w:rsidTr="008C3376">
        <w:trPr>
          <w:trHeight w:val="248"/>
        </w:trPr>
        <w:tc>
          <w:tcPr>
            <w:tcW w:w="1191" w:type="dxa"/>
            <w:vMerge/>
          </w:tcPr>
          <w:p w:rsidR="00940AF9" w:rsidRPr="00D36DB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40AF9" w:rsidRPr="00B165CA" w:rsidRDefault="00940AF9" w:rsidP="002117F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65CA">
              <w:rPr>
                <w:sz w:val="20"/>
                <w:szCs w:val="20"/>
              </w:rPr>
              <w:t xml:space="preserve">СЗ 2.  </w:t>
            </w:r>
            <w:r w:rsidRPr="00B165CA">
              <w:rPr>
                <w:sz w:val="20"/>
                <w:szCs w:val="20"/>
              </w:rPr>
              <w:t>Х</w:t>
            </w:r>
            <w:proofErr w:type="spellStart"/>
            <w:r w:rsidRPr="00B165CA">
              <w:rPr>
                <w:sz w:val="20"/>
                <w:szCs w:val="20"/>
              </w:rPr>
              <w:t>арактеристика</w:t>
            </w:r>
            <w:proofErr w:type="spellEnd"/>
            <w:r w:rsidRPr="00B165CA">
              <w:rPr>
                <w:sz w:val="20"/>
                <w:szCs w:val="20"/>
              </w:rPr>
              <w:t xml:space="preserve"> основных категорий возрастной психологии</w:t>
            </w:r>
          </w:p>
        </w:tc>
        <w:tc>
          <w:tcPr>
            <w:tcW w:w="850" w:type="dxa"/>
          </w:tcPr>
          <w:p w:rsidR="00940AF9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40AF9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8C3376" w:rsidRDefault="006422ED" w:rsidP="002B468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</w:t>
            </w:r>
            <w:r w:rsidR="00B04479" w:rsidRPr="008C3376">
              <w:rPr>
                <w:sz w:val="20"/>
                <w:szCs w:val="20"/>
              </w:rPr>
              <w:t>Р</w:t>
            </w:r>
            <w:r w:rsidRPr="008C3376">
              <w:rPr>
                <w:sz w:val="20"/>
                <w:szCs w:val="20"/>
              </w:rPr>
              <w:t xml:space="preserve">СП 1. </w:t>
            </w:r>
            <w:r w:rsidR="00B165CA" w:rsidRPr="00F4333B">
              <w:rPr>
                <w:sz w:val="20"/>
                <w:szCs w:val="20"/>
              </w:rPr>
              <w:t xml:space="preserve">Консультация по программе СРС курса, по выполнению </w:t>
            </w:r>
            <w:r w:rsidR="00A14FC0" w:rsidRPr="00F4333B">
              <w:rPr>
                <w:sz w:val="20"/>
                <w:szCs w:val="20"/>
              </w:rPr>
              <w:t>СРС</w:t>
            </w:r>
            <w:proofErr w:type="gramStart"/>
            <w:r w:rsidR="00B165CA" w:rsidRPr="00F4333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</w:tcPr>
          <w:p w:rsidR="006422ED" w:rsidRPr="008C337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8C337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 xml:space="preserve">3. </w:t>
            </w:r>
            <w:r w:rsidR="00102A6D" w:rsidRPr="008C3376">
              <w:rPr>
                <w:sz w:val="20"/>
                <w:szCs w:val="20"/>
              </w:rPr>
              <w:t>Теории психического развития</w:t>
            </w:r>
          </w:p>
        </w:tc>
        <w:tc>
          <w:tcPr>
            <w:tcW w:w="850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 xml:space="preserve">СЗ 3. </w:t>
            </w:r>
            <w:r w:rsidR="00102A6D" w:rsidRPr="008C3376">
              <w:rPr>
                <w:sz w:val="20"/>
                <w:szCs w:val="20"/>
              </w:rPr>
              <w:t>Общие требования к теории развития</w:t>
            </w:r>
          </w:p>
        </w:tc>
        <w:tc>
          <w:tcPr>
            <w:tcW w:w="850" w:type="dxa"/>
          </w:tcPr>
          <w:p w:rsidR="006422ED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 xml:space="preserve">СРС 1. </w:t>
            </w:r>
            <w:r w:rsidR="000C29CE" w:rsidRPr="008C3376">
              <w:rPr>
                <w:sz w:val="20"/>
                <w:szCs w:val="20"/>
              </w:rPr>
              <w:t xml:space="preserve"> </w:t>
            </w:r>
            <w:r w:rsidR="00A14FC0" w:rsidRPr="008C3376">
              <w:rPr>
                <w:sz w:val="20"/>
                <w:szCs w:val="20"/>
              </w:rPr>
              <w:t>Проблема исторического происхождения возрастных периодов</w:t>
            </w:r>
            <w:r w:rsidR="00A14FC0" w:rsidRPr="008C3376">
              <w:rPr>
                <w:sz w:val="20"/>
                <w:szCs w:val="20"/>
              </w:rPr>
              <w:t xml:space="preserve"> (реферат)</w:t>
            </w:r>
          </w:p>
        </w:tc>
        <w:tc>
          <w:tcPr>
            <w:tcW w:w="850" w:type="dxa"/>
          </w:tcPr>
          <w:p w:rsidR="006422ED" w:rsidRPr="008C337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C29CE" w:rsidTr="009B7931">
        <w:tc>
          <w:tcPr>
            <w:tcW w:w="119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393" w:type="dxa"/>
          </w:tcPr>
          <w:p w:rsidR="000C29CE" w:rsidRPr="008C3376" w:rsidRDefault="000C29CE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 xml:space="preserve">4. </w:t>
            </w:r>
            <w:r w:rsidR="00102A6D" w:rsidRPr="008C3376">
              <w:rPr>
                <w:sz w:val="20"/>
                <w:szCs w:val="20"/>
              </w:rPr>
              <w:t>Возрастная периодизация психического развития</w:t>
            </w:r>
          </w:p>
        </w:tc>
        <w:tc>
          <w:tcPr>
            <w:tcW w:w="850" w:type="dxa"/>
          </w:tcPr>
          <w:p w:rsidR="000C29CE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0C29CE" w:rsidTr="009B7931">
        <w:tc>
          <w:tcPr>
            <w:tcW w:w="119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C3376" w:rsidRDefault="000C29CE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 xml:space="preserve">СЗ 4. </w:t>
            </w:r>
            <w:r w:rsidR="00102A6D" w:rsidRPr="008C3376">
              <w:rPr>
                <w:sz w:val="20"/>
                <w:szCs w:val="20"/>
              </w:rPr>
              <w:t>Основные подходы к построению периодизации.</w:t>
            </w:r>
          </w:p>
        </w:tc>
        <w:tc>
          <w:tcPr>
            <w:tcW w:w="850" w:type="dxa"/>
          </w:tcPr>
          <w:p w:rsidR="000C29CE" w:rsidRPr="006422ED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6422ED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C29CE" w:rsidTr="009B7931">
        <w:tc>
          <w:tcPr>
            <w:tcW w:w="119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C3376" w:rsidRDefault="000C29CE" w:rsidP="00A14F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</w:t>
            </w:r>
            <w:r w:rsidR="00B04479" w:rsidRPr="008C3376">
              <w:rPr>
                <w:sz w:val="20"/>
                <w:szCs w:val="20"/>
              </w:rPr>
              <w:t>Р</w:t>
            </w:r>
            <w:r w:rsidRPr="008C3376">
              <w:rPr>
                <w:sz w:val="20"/>
                <w:szCs w:val="20"/>
              </w:rPr>
              <w:t xml:space="preserve">СП 2. </w:t>
            </w:r>
            <w:r w:rsidR="00A14FC0" w:rsidRPr="008C3376">
              <w:rPr>
                <w:sz w:val="20"/>
                <w:szCs w:val="20"/>
              </w:rPr>
              <w:t xml:space="preserve">Консультация по выполнению </w:t>
            </w:r>
            <w:r w:rsidR="00A14FC0" w:rsidRPr="008C3376">
              <w:rPr>
                <w:sz w:val="20"/>
                <w:szCs w:val="20"/>
              </w:rPr>
              <w:t xml:space="preserve">СРС </w:t>
            </w:r>
            <w:r w:rsidR="00A14FC0" w:rsidRPr="008C337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 xml:space="preserve">5. </w:t>
            </w:r>
            <w:r w:rsidR="00102A6D" w:rsidRPr="008C3376">
              <w:rPr>
                <w:sz w:val="20"/>
                <w:szCs w:val="20"/>
              </w:rPr>
              <w:t xml:space="preserve">Развитие в </w:t>
            </w:r>
            <w:proofErr w:type="spellStart"/>
            <w:r w:rsidR="00102A6D" w:rsidRPr="008C3376">
              <w:rPr>
                <w:sz w:val="20"/>
                <w:szCs w:val="20"/>
              </w:rPr>
              <w:t>пренатальном</w:t>
            </w:r>
            <w:proofErr w:type="spellEnd"/>
            <w:r w:rsidR="00102A6D" w:rsidRPr="008C3376">
              <w:rPr>
                <w:sz w:val="20"/>
                <w:szCs w:val="20"/>
              </w:rPr>
              <w:t xml:space="preserve"> возрасте</w:t>
            </w:r>
          </w:p>
        </w:tc>
        <w:tc>
          <w:tcPr>
            <w:tcW w:w="850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 xml:space="preserve">СЗ 5. </w:t>
            </w:r>
            <w:r w:rsidR="00102A6D" w:rsidRPr="008C3376">
              <w:rPr>
                <w:sz w:val="20"/>
                <w:szCs w:val="20"/>
              </w:rPr>
              <w:t xml:space="preserve">Общие закономерности развития в </w:t>
            </w:r>
            <w:proofErr w:type="spellStart"/>
            <w:r w:rsidR="00102A6D" w:rsidRPr="008C3376">
              <w:rPr>
                <w:sz w:val="20"/>
                <w:szCs w:val="20"/>
              </w:rPr>
              <w:t>пренатальном</w:t>
            </w:r>
            <w:proofErr w:type="spellEnd"/>
            <w:r w:rsidR="00102A6D" w:rsidRPr="008C3376">
              <w:rPr>
                <w:sz w:val="20"/>
                <w:szCs w:val="20"/>
              </w:rPr>
              <w:t xml:space="preserve"> периоде</w:t>
            </w:r>
          </w:p>
        </w:tc>
        <w:tc>
          <w:tcPr>
            <w:tcW w:w="850" w:type="dxa"/>
          </w:tcPr>
          <w:p w:rsidR="006422ED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>6.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102A6D" w:rsidRPr="008C3376">
              <w:rPr>
                <w:sz w:val="20"/>
                <w:szCs w:val="20"/>
              </w:rPr>
              <w:t>Психическое развитие в младенческом возрасте</w:t>
            </w:r>
          </w:p>
        </w:tc>
        <w:tc>
          <w:tcPr>
            <w:tcW w:w="850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СЗ 6.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102A6D" w:rsidRPr="008C3376">
              <w:rPr>
                <w:sz w:val="20"/>
                <w:szCs w:val="20"/>
              </w:rPr>
              <w:t>Кризис новорожденности</w:t>
            </w:r>
          </w:p>
        </w:tc>
        <w:tc>
          <w:tcPr>
            <w:tcW w:w="850" w:type="dxa"/>
          </w:tcPr>
          <w:p w:rsidR="006422ED" w:rsidRPr="006422ED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8C3376" w:rsidRDefault="00940AF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7</w:t>
            </w: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>7.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102A6D" w:rsidRPr="008C3376">
              <w:rPr>
                <w:sz w:val="20"/>
                <w:szCs w:val="20"/>
              </w:rPr>
              <w:t>Психическое развитие в раннем возрасте</w:t>
            </w:r>
          </w:p>
        </w:tc>
        <w:tc>
          <w:tcPr>
            <w:tcW w:w="850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СЗ 7.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102A6D" w:rsidRPr="008C3376">
              <w:rPr>
                <w:sz w:val="20"/>
                <w:szCs w:val="20"/>
              </w:rPr>
              <w:t>Основные новообразования раннего возраста.</w:t>
            </w:r>
          </w:p>
        </w:tc>
        <w:tc>
          <w:tcPr>
            <w:tcW w:w="850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7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</w:t>
            </w:r>
            <w:r w:rsidR="00B04479" w:rsidRPr="008C3376">
              <w:rPr>
                <w:sz w:val="20"/>
                <w:szCs w:val="20"/>
              </w:rPr>
              <w:t>Р</w:t>
            </w:r>
            <w:r w:rsidRPr="008C3376">
              <w:rPr>
                <w:sz w:val="20"/>
                <w:szCs w:val="20"/>
              </w:rPr>
              <w:t xml:space="preserve">С </w:t>
            </w:r>
            <w:r w:rsidR="00A14FC0" w:rsidRPr="008C3376">
              <w:rPr>
                <w:sz w:val="20"/>
                <w:szCs w:val="20"/>
              </w:rPr>
              <w:t>2</w:t>
            </w:r>
            <w:r w:rsidRPr="008C3376">
              <w:rPr>
                <w:sz w:val="20"/>
                <w:szCs w:val="20"/>
              </w:rPr>
              <w:t xml:space="preserve">. </w:t>
            </w:r>
            <w:r w:rsidR="00C14AE2" w:rsidRPr="008C3376">
              <w:rPr>
                <w:sz w:val="20"/>
                <w:szCs w:val="20"/>
              </w:rPr>
              <w:t>Влияние речи родителей на развитие речи детей раннего возраста</w:t>
            </w:r>
            <w:r w:rsidR="00C14AE2" w:rsidRPr="008C3376">
              <w:rPr>
                <w:sz w:val="20"/>
                <w:szCs w:val="20"/>
              </w:rPr>
              <w:t xml:space="preserve"> </w:t>
            </w:r>
            <w:r w:rsidR="00A14FC0" w:rsidRPr="008C3376">
              <w:rPr>
                <w:sz w:val="20"/>
                <w:szCs w:val="20"/>
              </w:rPr>
              <w:t>(эссе)</w:t>
            </w:r>
          </w:p>
        </w:tc>
        <w:tc>
          <w:tcPr>
            <w:tcW w:w="850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8C3376" w:rsidRDefault="00940AF9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20</w:t>
            </w:r>
          </w:p>
        </w:tc>
      </w:tr>
      <w:tr w:rsidR="002B4684" w:rsidTr="009B7931">
        <w:tc>
          <w:tcPr>
            <w:tcW w:w="119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8C3376" w:rsidRDefault="002B4684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8C3376" w:rsidRDefault="002B4684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8C3376" w:rsidRDefault="002B4684" w:rsidP="008C337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C3376">
              <w:rPr>
                <w:b/>
                <w:sz w:val="20"/>
                <w:szCs w:val="20"/>
              </w:rPr>
              <w:t>100</w:t>
            </w: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>8.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Психическое развитие в дошкольном возрасте</w:t>
            </w:r>
          </w:p>
        </w:tc>
        <w:tc>
          <w:tcPr>
            <w:tcW w:w="850" w:type="dxa"/>
          </w:tcPr>
          <w:p w:rsidR="006422ED" w:rsidRPr="008C3376" w:rsidRDefault="008C3376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8C3376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СЗ 8.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Развитие личности дошкольника</w:t>
            </w:r>
          </w:p>
        </w:tc>
        <w:tc>
          <w:tcPr>
            <w:tcW w:w="850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6</w:t>
            </w: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>9.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Психическое развитие в младшем школьном возрасте</w:t>
            </w:r>
          </w:p>
        </w:tc>
        <w:tc>
          <w:tcPr>
            <w:tcW w:w="850" w:type="dxa"/>
          </w:tcPr>
          <w:p w:rsidR="006422ED" w:rsidRPr="008C3376" w:rsidRDefault="008C3376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8C3376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СЗ 9.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Новообразования младшего школьного возраста.</w:t>
            </w:r>
          </w:p>
        </w:tc>
        <w:tc>
          <w:tcPr>
            <w:tcW w:w="850" w:type="dxa"/>
          </w:tcPr>
          <w:p w:rsidR="006422ED" w:rsidRPr="008C3376" w:rsidRDefault="008C3376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8C3376" w:rsidRDefault="008C3376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6</w:t>
            </w: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>10.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Характеристика развития в подростковом возрасте</w:t>
            </w:r>
          </w:p>
        </w:tc>
        <w:tc>
          <w:tcPr>
            <w:tcW w:w="850" w:type="dxa"/>
          </w:tcPr>
          <w:p w:rsidR="006422ED" w:rsidRPr="008C3376" w:rsidRDefault="008C3376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8C3376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СЗ 10.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Общие закономерности развития в подростковом возрасте</w:t>
            </w:r>
          </w:p>
        </w:tc>
        <w:tc>
          <w:tcPr>
            <w:tcW w:w="850" w:type="dxa"/>
          </w:tcPr>
          <w:p w:rsidR="006422ED" w:rsidRPr="008C3376" w:rsidRDefault="008C3376" w:rsidP="008C3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6</w:t>
            </w:r>
          </w:p>
        </w:tc>
      </w:tr>
      <w:tr w:rsidR="000C29CE" w:rsidTr="009B7931">
        <w:tc>
          <w:tcPr>
            <w:tcW w:w="119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C3376" w:rsidRDefault="000C29CE" w:rsidP="001B049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</w:t>
            </w:r>
            <w:r w:rsidR="00B04479" w:rsidRPr="008C3376">
              <w:rPr>
                <w:sz w:val="20"/>
                <w:szCs w:val="20"/>
              </w:rPr>
              <w:t>Р</w:t>
            </w:r>
            <w:r w:rsidRPr="008C3376">
              <w:rPr>
                <w:sz w:val="20"/>
                <w:szCs w:val="20"/>
              </w:rPr>
              <w:t xml:space="preserve">СП </w:t>
            </w:r>
            <w:r w:rsidR="001B049B" w:rsidRPr="008C3376">
              <w:rPr>
                <w:sz w:val="20"/>
                <w:szCs w:val="20"/>
              </w:rPr>
              <w:t>3</w:t>
            </w:r>
            <w:r w:rsidRPr="008C3376">
              <w:rPr>
                <w:sz w:val="20"/>
                <w:szCs w:val="20"/>
              </w:rPr>
              <w:t xml:space="preserve">. </w:t>
            </w:r>
            <w:r w:rsidR="001B049B" w:rsidRPr="00323280">
              <w:rPr>
                <w:sz w:val="20"/>
                <w:szCs w:val="20"/>
              </w:rPr>
              <w:t>Консультация по выполнению СРС</w:t>
            </w:r>
            <w:r w:rsidR="001B049B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0C29CE" w:rsidRPr="008C3376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8C3376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9B7931">
        <w:tc>
          <w:tcPr>
            <w:tcW w:w="119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1B049B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СРС 3 «Трудные дети» и методы работы с ними</w:t>
            </w:r>
            <w:r w:rsidRPr="008C3376">
              <w:rPr>
                <w:sz w:val="20"/>
                <w:szCs w:val="20"/>
              </w:rPr>
              <w:t xml:space="preserve"> (реферат)</w:t>
            </w:r>
          </w:p>
        </w:tc>
        <w:tc>
          <w:tcPr>
            <w:tcW w:w="850" w:type="dxa"/>
          </w:tcPr>
          <w:p w:rsidR="006422ED" w:rsidRPr="008C337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>11.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Характеристика развития в юношеском возрасте</w:t>
            </w:r>
          </w:p>
        </w:tc>
        <w:tc>
          <w:tcPr>
            <w:tcW w:w="850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СЗ 11.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Новообразования юношеского возраста</w:t>
            </w:r>
          </w:p>
        </w:tc>
        <w:tc>
          <w:tcPr>
            <w:tcW w:w="850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6</w:t>
            </w: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Л12.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Характеристика развития в зрелом возрасте</w:t>
            </w:r>
          </w:p>
        </w:tc>
        <w:tc>
          <w:tcPr>
            <w:tcW w:w="850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СЗ 12.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Психосоциальное развитие в ранней зрелости</w:t>
            </w:r>
          </w:p>
        </w:tc>
        <w:tc>
          <w:tcPr>
            <w:tcW w:w="850" w:type="dxa"/>
          </w:tcPr>
          <w:p w:rsidR="006422ED" w:rsidRPr="008C3376" w:rsidRDefault="008C3376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8C3376" w:rsidRDefault="008C3376" w:rsidP="008C33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6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</w:t>
            </w:r>
            <w:r w:rsidR="00B04479" w:rsidRPr="008C3376">
              <w:rPr>
                <w:sz w:val="20"/>
                <w:szCs w:val="20"/>
              </w:rPr>
              <w:t>Р</w:t>
            </w:r>
            <w:r w:rsidRPr="008C3376">
              <w:rPr>
                <w:sz w:val="20"/>
                <w:szCs w:val="20"/>
              </w:rPr>
              <w:t xml:space="preserve">СП </w:t>
            </w:r>
            <w:r w:rsidR="001B049B" w:rsidRPr="008C3376">
              <w:rPr>
                <w:sz w:val="20"/>
                <w:szCs w:val="20"/>
              </w:rPr>
              <w:t>4</w:t>
            </w:r>
            <w:r w:rsidRPr="008C3376">
              <w:rPr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 w:rsidR="001B049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8C3376" w:rsidRDefault="006422ED" w:rsidP="008C337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887042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>13.</w:t>
            </w:r>
            <w:r w:rsidR="00887042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Развитие личности в пожилом и старческом возрасте</w:t>
            </w:r>
          </w:p>
        </w:tc>
        <w:tc>
          <w:tcPr>
            <w:tcW w:w="850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СЗ 13.</w:t>
            </w:r>
            <w:r w:rsidR="00887042" w:rsidRPr="008C3376">
              <w:rPr>
                <w:sz w:val="20"/>
                <w:szCs w:val="20"/>
              </w:rPr>
              <w:t xml:space="preserve"> </w:t>
            </w:r>
            <w:r w:rsidR="00E67B6D" w:rsidRPr="008C3376">
              <w:rPr>
                <w:sz w:val="20"/>
                <w:szCs w:val="20"/>
              </w:rPr>
              <w:t>Проблема изучения развития человека в пожилом возрасте</w:t>
            </w:r>
          </w:p>
        </w:tc>
        <w:tc>
          <w:tcPr>
            <w:tcW w:w="850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6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СРС</w:t>
            </w:r>
            <w:r w:rsidR="00B04479" w:rsidRPr="008C3376">
              <w:rPr>
                <w:sz w:val="20"/>
                <w:szCs w:val="20"/>
              </w:rPr>
              <w:t xml:space="preserve"> </w:t>
            </w:r>
            <w:r w:rsidR="001B049B" w:rsidRPr="008C3376">
              <w:rPr>
                <w:sz w:val="20"/>
                <w:szCs w:val="20"/>
              </w:rPr>
              <w:t>4</w:t>
            </w:r>
            <w:r w:rsidR="000C29CE" w:rsidRPr="008C3376">
              <w:rPr>
                <w:sz w:val="20"/>
                <w:szCs w:val="20"/>
              </w:rPr>
              <w:t xml:space="preserve"> </w:t>
            </w:r>
            <w:r w:rsidR="00C14AE2" w:rsidRPr="008C3376">
              <w:rPr>
                <w:sz w:val="20"/>
                <w:szCs w:val="20"/>
              </w:rPr>
              <w:t>Ценности, идеалы и альтернативы образа жизни в юношеском возрасте</w:t>
            </w:r>
            <w:r w:rsidR="00C14AE2" w:rsidRPr="008C3376">
              <w:rPr>
                <w:sz w:val="20"/>
                <w:szCs w:val="20"/>
              </w:rPr>
              <w:t xml:space="preserve"> </w:t>
            </w:r>
            <w:r w:rsidR="00C14AE2" w:rsidRPr="008C3376">
              <w:rPr>
                <w:sz w:val="20"/>
                <w:szCs w:val="20"/>
              </w:rPr>
              <w:t>(реферат)</w:t>
            </w:r>
          </w:p>
        </w:tc>
        <w:tc>
          <w:tcPr>
            <w:tcW w:w="850" w:type="dxa"/>
          </w:tcPr>
          <w:p w:rsidR="006422ED" w:rsidRPr="008C337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23</w:t>
            </w:r>
          </w:p>
        </w:tc>
      </w:tr>
      <w:tr w:rsidR="005E7456" w:rsidTr="009B7931">
        <w:tc>
          <w:tcPr>
            <w:tcW w:w="119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Pr="008C3376" w:rsidRDefault="005E7456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887042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>14.</w:t>
            </w:r>
            <w:r w:rsidR="00887042" w:rsidRPr="008C3376">
              <w:rPr>
                <w:sz w:val="20"/>
                <w:szCs w:val="20"/>
              </w:rPr>
              <w:t xml:space="preserve"> </w:t>
            </w:r>
            <w:r w:rsidR="00D565FE" w:rsidRPr="008C3376">
              <w:rPr>
                <w:sz w:val="20"/>
                <w:szCs w:val="20"/>
              </w:rPr>
              <w:t>Психологические основы учебно-воспитательной работы с детьми, обнаруживающими отклонения в умственном развитии</w:t>
            </w:r>
          </w:p>
        </w:tc>
        <w:tc>
          <w:tcPr>
            <w:tcW w:w="850" w:type="dxa"/>
          </w:tcPr>
          <w:p w:rsidR="005E7456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5E7456" w:rsidTr="009B7931">
        <w:tc>
          <w:tcPr>
            <w:tcW w:w="119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8C3376" w:rsidRDefault="005E7456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СЗ 14.</w:t>
            </w:r>
            <w:r w:rsidR="00887042" w:rsidRPr="008C3376">
              <w:rPr>
                <w:sz w:val="20"/>
                <w:szCs w:val="20"/>
              </w:rPr>
              <w:t xml:space="preserve"> </w:t>
            </w:r>
            <w:r w:rsidR="00D565FE" w:rsidRPr="008C3376">
              <w:rPr>
                <w:sz w:val="20"/>
                <w:szCs w:val="20"/>
              </w:rPr>
              <w:t>П</w:t>
            </w:r>
            <w:proofErr w:type="spellStart"/>
            <w:r w:rsidR="00D565FE" w:rsidRPr="008C3376">
              <w:rPr>
                <w:sz w:val="20"/>
                <w:szCs w:val="20"/>
              </w:rPr>
              <w:t>сихология</w:t>
            </w:r>
            <w:proofErr w:type="spellEnd"/>
            <w:r w:rsidR="00D565FE" w:rsidRPr="008C3376">
              <w:rPr>
                <w:sz w:val="20"/>
                <w:szCs w:val="20"/>
              </w:rPr>
              <w:t xml:space="preserve"> умственно отсталого ребенка</w:t>
            </w:r>
          </w:p>
        </w:tc>
        <w:tc>
          <w:tcPr>
            <w:tcW w:w="850" w:type="dxa"/>
          </w:tcPr>
          <w:p w:rsidR="005E7456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6</w:t>
            </w:r>
          </w:p>
        </w:tc>
      </w:tr>
      <w:tr w:rsidR="005E7456" w:rsidTr="009B7931">
        <w:tc>
          <w:tcPr>
            <w:tcW w:w="119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8C3376" w:rsidRDefault="005E7456" w:rsidP="001B049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</w:t>
            </w:r>
            <w:r w:rsidR="00B04479" w:rsidRPr="008C3376">
              <w:rPr>
                <w:sz w:val="20"/>
                <w:szCs w:val="20"/>
              </w:rPr>
              <w:t>Р</w:t>
            </w:r>
            <w:r w:rsidRPr="008C3376">
              <w:rPr>
                <w:sz w:val="20"/>
                <w:szCs w:val="20"/>
              </w:rPr>
              <w:t xml:space="preserve">СП </w:t>
            </w:r>
            <w:r w:rsidR="001B049B" w:rsidRPr="008C3376">
              <w:rPr>
                <w:sz w:val="20"/>
                <w:szCs w:val="20"/>
              </w:rPr>
              <w:t>5</w:t>
            </w:r>
            <w:r w:rsidRPr="008C3376">
              <w:rPr>
                <w:sz w:val="20"/>
                <w:szCs w:val="20"/>
              </w:rPr>
              <w:t xml:space="preserve">. </w:t>
            </w:r>
            <w:r w:rsidR="008C3376" w:rsidRPr="008C3376">
              <w:rPr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50" w:type="dxa"/>
          </w:tcPr>
          <w:p w:rsidR="005E7456" w:rsidRPr="008C3376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8C3376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9B7931">
        <w:tc>
          <w:tcPr>
            <w:tcW w:w="119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Л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Pr="008C3376">
              <w:rPr>
                <w:sz w:val="20"/>
                <w:szCs w:val="20"/>
              </w:rPr>
              <w:t>15.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D565FE" w:rsidRPr="008C3376">
              <w:rPr>
                <w:sz w:val="20"/>
                <w:szCs w:val="20"/>
              </w:rPr>
              <w:t>Р</w:t>
            </w:r>
            <w:proofErr w:type="spellStart"/>
            <w:r w:rsidR="00D565FE" w:rsidRPr="008C3376">
              <w:rPr>
                <w:sz w:val="20"/>
                <w:szCs w:val="20"/>
              </w:rPr>
              <w:t>азвитие</w:t>
            </w:r>
            <w:proofErr w:type="spellEnd"/>
            <w:r w:rsidR="00D565FE" w:rsidRPr="008C3376">
              <w:rPr>
                <w:sz w:val="20"/>
                <w:szCs w:val="20"/>
              </w:rPr>
              <w:t xml:space="preserve"> личности в экстремальных ситуациях и ситуациях депривации</w:t>
            </w:r>
          </w:p>
        </w:tc>
        <w:tc>
          <w:tcPr>
            <w:tcW w:w="850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1</w:t>
            </w:r>
          </w:p>
        </w:tc>
      </w:tr>
      <w:tr w:rsidR="006422ED" w:rsidTr="009B7931">
        <w:tc>
          <w:tcPr>
            <w:tcW w:w="119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C3376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СЗ 15.</w:t>
            </w:r>
            <w:r w:rsidR="00C41C08" w:rsidRPr="008C3376">
              <w:rPr>
                <w:sz w:val="20"/>
                <w:szCs w:val="20"/>
              </w:rPr>
              <w:t xml:space="preserve"> </w:t>
            </w:r>
            <w:r w:rsidR="00D565FE" w:rsidRPr="008C3376">
              <w:rPr>
                <w:sz w:val="20"/>
                <w:szCs w:val="20"/>
              </w:rPr>
              <w:t>Развитием личности в экстремальных ситуациях</w:t>
            </w:r>
          </w:p>
        </w:tc>
        <w:tc>
          <w:tcPr>
            <w:tcW w:w="850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8C3376" w:rsidRDefault="008C33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6</w:t>
            </w:r>
          </w:p>
        </w:tc>
      </w:tr>
      <w:tr w:rsidR="000C29CE" w:rsidTr="009B7931">
        <w:tc>
          <w:tcPr>
            <w:tcW w:w="119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C3376" w:rsidRDefault="000C29CE" w:rsidP="001B049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C3376">
              <w:rPr>
                <w:sz w:val="20"/>
                <w:szCs w:val="20"/>
              </w:rPr>
              <w:t>С</w:t>
            </w:r>
            <w:r w:rsidR="00B04479" w:rsidRPr="008C3376">
              <w:rPr>
                <w:sz w:val="20"/>
                <w:szCs w:val="20"/>
              </w:rPr>
              <w:t>Р</w:t>
            </w:r>
            <w:r w:rsidRPr="008C3376">
              <w:rPr>
                <w:sz w:val="20"/>
                <w:szCs w:val="20"/>
              </w:rPr>
              <w:t xml:space="preserve">СП </w:t>
            </w:r>
            <w:r w:rsidR="001B049B" w:rsidRPr="008C3376">
              <w:rPr>
                <w:sz w:val="20"/>
                <w:szCs w:val="20"/>
              </w:rPr>
              <w:t>6</w:t>
            </w:r>
            <w:r w:rsidRPr="008C3376">
              <w:rPr>
                <w:sz w:val="20"/>
                <w:szCs w:val="20"/>
              </w:rPr>
              <w:t xml:space="preserve">. Консультация по </w:t>
            </w:r>
            <w:r w:rsidR="005E7456" w:rsidRPr="008C3376">
              <w:rPr>
                <w:sz w:val="20"/>
                <w:szCs w:val="20"/>
              </w:rPr>
              <w:t>подготовке к экзаменационным вопросам</w:t>
            </w:r>
            <w:r w:rsidR="001D4997" w:rsidRPr="008C337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8C3376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8C3376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00E31" w:rsidTr="009B7931">
        <w:tc>
          <w:tcPr>
            <w:tcW w:w="858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8C3376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065574">
        <w:rPr>
          <w:b/>
          <w:sz w:val="20"/>
          <w:szCs w:val="20"/>
        </w:rPr>
        <w:t xml:space="preserve">                            </w:t>
      </w:r>
      <w:r w:rsidR="003762AA">
        <w:rPr>
          <w:b/>
          <w:sz w:val="20"/>
          <w:szCs w:val="20"/>
        </w:rPr>
        <w:t>___</w:t>
      </w:r>
      <w:r w:rsidR="00065574">
        <w:rPr>
          <w:b/>
          <w:sz w:val="20"/>
          <w:szCs w:val="20"/>
        </w:rPr>
        <w:t xml:space="preserve">__________________  Б.Б. </w:t>
      </w:r>
      <w:proofErr w:type="spellStart"/>
      <w:r w:rsidR="00065574">
        <w:rPr>
          <w:b/>
          <w:sz w:val="20"/>
          <w:szCs w:val="20"/>
        </w:rPr>
        <w:t>Мейрбаев</w:t>
      </w:r>
      <w:proofErr w:type="spellEnd"/>
      <w:r w:rsidRPr="00000E31">
        <w:rPr>
          <w:b/>
          <w:sz w:val="20"/>
          <w:szCs w:val="20"/>
        </w:rPr>
        <w:t xml:space="preserve">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</w:t>
      </w:r>
      <w:r w:rsidR="00065574">
        <w:rPr>
          <w:b/>
          <w:sz w:val="20"/>
          <w:szCs w:val="20"/>
        </w:rPr>
        <w:t xml:space="preserve"> </w:t>
      </w:r>
      <w:r w:rsidR="005E7456" w:rsidRPr="00000E31">
        <w:rPr>
          <w:b/>
          <w:sz w:val="20"/>
          <w:szCs w:val="20"/>
        </w:rPr>
        <w:t>______________________</w:t>
      </w:r>
      <w:r w:rsidR="00065574">
        <w:rPr>
          <w:b/>
          <w:sz w:val="20"/>
          <w:szCs w:val="20"/>
        </w:rPr>
        <w:t xml:space="preserve"> А.К. </w:t>
      </w:r>
      <w:proofErr w:type="spellStart"/>
      <w:r w:rsidR="00065574">
        <w:rPr>
          <w:b/>
          <w:sz w:val="20"/>
          <w:szCs w:val="20"/>
        </w:rPr>
        <w:t>Мынбаева</w:t>
      </w:r>
      <w:proofErr w:type="spellEnd"/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065574">
        <w:rPr>
          <w:b/>
          <w:sz w:val="20"/>
          <w:szCs w:val="20"/>
        </w:rPr>
        <w:t xml:space="preserve">                              </w:t>
      </w:r>
      <w:r w:rsidR="005E7456" w:rsidRPr="00000E31">
        <w:rPr>
          <w:b/>
          <w:sz w:val="20"/>
          <w:szCs w:val="20"/>
        </w:rPr>
        <w:t xml:space="preserve"> ___</w:t>
      </w:r>
      <w:r w:rsidR="00065574">
        <w:rPr>
          <w:b/>
          <w:sz w:val="20"/>
          <w:szCs w:val="20"/>
        </w:rPr>
        <w:t xml:space="preserve">___________________ Э.Т. </w:t>
      </w:r>
      <w:proofErr w:type="spellStart"/>
      <w:r w:rsidR="00065574">
        <w:rPr>
          <w:b/>
          <w:sz w:val="20"/>
          <w:szCs w:val="20"/>
        </w:rPr>
        <w:t>Адилова</w:t>
      </w:r>
      <w:proofErr w:type="spellEnd"/>
    </w:p>
    <w:p w:rsidR="003E6E0D" w:rsidRDefault="003E6E0D">
      <w:pPr>
        <w:rPr>
          <w:sz w:val="20"/>
          <w:szCs w:val="20"/>
          <w:lang w:val="en-US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CE" w:rsidRDefault="00A67CCE" w:rsidP="004C6A23">
      <w:r>
        <w:separator/>
      </w:r>
    </w:p>
  </w:endnote>
  <w:endnote w:type="continuationSeparator" w:id="0">
    <w:p w:rsidR="00A67CCE" w:rsidRDefault="00A67CCE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CE" w:rsidRDefault="00A67CCE" w:rsidP="004C6A23">
      <w:r>
        <w:separator/>
      </w:r>
    </w:p>
  </w:footnote>
  <w:footnote w:type="continuationSeparator" w:id="0">
    <w:p w:rsidR="00A67CCE" w:rsidRDefault="00A67CCE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709"/>
    <w:multiLevelType w:val="multilevel"/>
    <w:tmpl w:val="7F24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F3669"/>
    <w:multiLevelType w:val="multilevel"/>
    <w:tmpl w:val="1CA8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254E1"/>
    <w:multiLevelType w:val="hybridMultilevel"/>
    <w:tmpl w:val="EEFCDB22"/>
    <w:lvl w:ilvl="0" w:tplc="236E761C">
      <w:start w:val="1"/>
      <w:numFmt w:val="decimal"/>
      <w:lvlText w:val="%1."/>
      <w:lvlJc w:val="left"/>
      <w:pPr>
        <w:ind w:left="151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167DB6">
      <w:numFmt w:val="bullet"/>
      <w:lvlText w:val="•"/>
      <w:lvlJc w:val="left"/>
      <w:pPr>
        <w:ind w:left="2324" w:hanging="490"/>
      </w:pPr>
      <w:rPr>
        <w:rFonts w:hint="default"/>
        <w:lang w:val="ru-RU" w:eastAsia="en-US" w:bidi="ar-SA"/>
      </w:rPr>
    </w:lvl>
    <w:lvl w:ilvl="2" w:tplc="4F028530">
      <w:numFmt w:val="bullet"/>
      <w:lvlText w:val="•"/>
      <w:lvlJc w:val="left"/>
      <w:pPr>
        <w:ind w:left="3129" w:hanging="490"/>
      </w:pPr>
      <w:rPr>
        <w:rFonts w:hint="default"/>
        <w:lang w:val="ru-RU" w:eastAsia="en-US" w:bidi="ar-SA"/>
      </w:rPr>
    </w:lvl>
    <w:lvl w:ilvl="3" w:tplc="2B9C780A">
      <w:numFmt w:val="bullet"/>
      <w:lvlText w:val="•"/>
      <w:lvlJc w:val="left"/>
      <w:pPr>
        <w:ind w:left="3933" w:hanging="490"/>
      </w:pPr>
      <w:rPr>
        <w:rFonts w:hint="default"/>
        <w:lang w:val="ru-RU" w:eastAsia="en-US" w:bidi="ar-SA"/>
      </w:rPr>
    </w:lvl>
    <w:lvl w:ilvl="4" w:tplc="9F3667FE">
      <w:numFmt w:val="bullet"/>
      <w:lvlText w:val="•"/>
      <w:lvlJc w:val="left"/>
      <w:pPr>
        <w:ind w:left="4738" w:hanging="490"/>
      </w:pPr>
      <w:rPr>
        <w:rFonts w:hint="default"/>
        <w:lang w:val="ru-RU" w:eastAsia="en-US" w:bidi="ar-SA"/>
      </w:rPr>
    </w:lvl>
    <w:lvl w:ilvl="5" w:tplc="07408568">
      <w:numFmt w:val="bullet"/>
      <w:lvlText w:val="•"/>
      <w:lvlJc w:val="left"/>
      <w:pPr>
        <w:ind w:left="5543" w:hanging="490"/>
      </w:pPr>
      <w:rPr>
        <w:rFonts w:hint="default"/>
        <w:lang w:val="ru-RU" w:eastAsia="en-US" w:bidi="ar-SA"/>
      </w:rPr>
    </w:lvl>
    <w:lvl w:ilvl="6" w:tplc="70060042">
      <w:numFmt w:val="bullet"/>
      <w:lvlText w:val="•"/>
      <w:lvlJc w:val="left"/>
      <w:pPr>
        <w:ind w:left="6347" w:hanging="490"/>
      </w:pPr>
      <w:rPr>
        <w:rFonts w:hint="default"/>
        <w:lang w:val="ru-RU" w:eastAsia="en-US" w:bidi="ar-SA"/>
      </w:rPr>
    </w:lvl>
    <w:lvl w:ilvl="7" w:tplc="55A4E260">
      <w:numFmt w:val="bullet"/>
      <w:lvlText w:val="•"/>
      <w:lvlJc w:val="left"/>
      <w:pPr>
        <w:ind w:left="7152" w:hanging="490"/>
      </w:pPr>
      <w:rPr>
        <w:rFonts w:hint="default"/>
        <w:lang w:val="ru-RU" w:eastAsia="en-US" w:bidi="ar-SA"/>
      </w:rPr>
    </w:lvl>
    <w:lvl w:ilvl="8" w:tplc="25CA2362">
      <w:numFmt w:val="bullet"/>
      <w:lvlText w:val="•"/>
      <w:lvlJc w:val="left"/>
      <w:pPr>
        <w:ind w:left="7957" w:hanging="490"/>
      </w:pPr>
      <w:rPr>
        <w:rFonts w:hint="default"/>
        <w:lang w:val="ru-RU" w:eastAsia="en-US" w:bidi="ar-SA"/>
      </w:r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33AF1"/>
    <w:multiLevelType w:val="hybridMultilevel"/>
    <w:tmpl w:val="C4F44552"/>
    <w:lvl w:ilvl="0" w:tplc="E93E90F2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968C0C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3EDA936E">
      <w:numFmt w:val="bullet"/>
      <w:lvlText w:val="•"/>
      <w:lvlJc w:val="left"/>
      <w:pPr>
        <w:ind w:left="2681" w:hanging="286"/>
      </w:pPr>
      <w:rPr>
        <w:rFonts w:hint="default"/>
        <w:lang w:val="ru-RU" w:eastAsia="en-US" w:bidi="ar-SA"/>
      </w:rPr>
    </w:lvl>
    <w:lvl w:ilvl="3" w:tplc="68D4135A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 w:tplc="DE82B4EE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C17A10A2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9C807772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D08AD984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21FC02D8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abstractNum w:abstractNumId="5">
    <w:nsid w:val="3E173634"/>
    <w:multiLevelType w:val="multilevel"/>
    <w:tmpl w:val="38F0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B6711"/>
    <w:multiLevelType w:val="multilevel"/>
    <w:tmpl w:val="6B4C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E680D"/>
    <w:multiLevelType w:val="multilevel"/>
    <w:tmpl w:val="F1CA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61F89"/>
    <w:multiLevelType w:val="hybridMultilevel"/>
    <w:tmpl w:val="189C7182"/>
    <w:lvl w:ilvl="0" w:tplc="0740A104">
      <w:start w:val="1"/>
      <w:numFmt w:val="decimal"/>
      <w:lvlText w:val="%1."/>
      <w:lvlJc w:val="left"/>
      <w:pPr>
        <w:ind w:left="102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2960B88">
      <w:start w:val="1"/>
      <w:numFmt w:val="decimal"/>
      <w:lvlText w:val="%2."/>
      <w:lvlJc w:val="left"/>
      <w:pPr>
        <w:ind w:left="151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DCC3BA4">
      <w:numFmt w:val="bullet"/>
      <w:lvlText w:val="•"/>
      <w:lvlJc w:val="left"/>
      <w:pPr>
        <w:ind w:left="2414" w:hanging="490"/>
      </w:pPr>
      <w:rPr>
        <w:rFonts w:hint="default"/>
        <w:lang w:val="ru-RU" w:eastAsia="en-US" w:bidi="ar-SA"/>
      </w:rPr>
    </w:lvl>
    <w:lvl w:ilvl="3" w:tplc="7172AD06">
      <w:numFmt w:val="bullet"/>
      <w:lvlText w:val="•"/>
      <w:lvlJc w:val="left"/>
      <w:pPr>
        <w:ind w:left="3308" w:hanging="490"/>
      </w:pPr>
      <w:rPr>
        <w:rFonts w:hint="default"/>
        <w:lang w:val="ru-RU" w:eastAsia="en-US" w:bidi="ar-SA"/>
      </w:rPr>
    </w:lvl>
    <w:lvl w:ilvl="4" w:tplc="558A1A16">
      <w:numFmt w:val="bullet"/>
      <w:lvlText w:val="•"/>
      <w:lvlJc w:val="left"/>
      <w:pPr>
        <w:ind w:left="4202" w:hanging="490"/>
      </w:pPr>
      <w:rPr>
        <w:rFonts w:hint="default"/>
        <w:lang w:val="ru-RU" w:eastAsia="en-US" w:bidi="ar-SA"/>
      </w:rPr>
    </w:lvl>
    <w:lvl w:ilvl="5" w:tplc="47C4BC02">
      <w:numFmt w:val="bullet"/>
      <w:lvlText w:val="•"/>
      <w:lvlJc w:val="left"/>
      <w:pPr>
        <w:ind w:left="5096" w:hanging="490"/>
      </w:pPr>
      <w:rPr>
        <w:rFonts w:hint="default"/>
        <w:lang w:val="ru-RU" w:eastAsia="en-US" w:bidi="ar-SA"/>
      </w:rPr>
    </w:lvl>
    <w:lvl w:ilvl="6" w:tplc="2FE0231A">
      <w:numFmt w:val="bullet"/>
      <w:lvlText w:val="•"/>
      <w:lvlJc w:val="left"/>
      <w:pPr>
        <w:ind w:left="5990" w:hanging="490"/>
      </w:pPr>
      <w:rPr>
        <w:rFonts w:hint="default"/>
        <w:lang w:val="ru-RU" w:eastAsia="en-US" w:bidi="ar-SA"/>
      </w:rPr>
    </w:lvl>
    <w:lvl w:ilvl="7" w:tplc="FBFCB4E4">
      <w:numFmt w:val="bullet"/>
      <w:lvlText w:val="•"/>
      <w:lvlJc w:val="left"/>
      <w:pPr>
        <w:ind w:left="6884" w:hanging="490"/>
      </w:pPr>
      <w:rPr>
        <w:rFonts w:hint="default"/>
        <w:lang w:val="ru-RU" w:eastAsia="en-US" w:bidi="ar-SA"/>
      </w:rPr>
    </w:lvl>
    <w:lvl w:ilvl="8" w:tplc="30A0CE24">
      <w:numFmt w:val="bullet"/>
      <w:lvlText w:val="•"/>
      <w:lvlJc w:val="left"/>
      <w:pPr>
        <w:ind w:left="7778" w:hanging="490"/>
      </w:pPr>
      <w:rPr>
        <w:rFonts w:hint="default"/>
        <w:lang w:val="ru-RU" w:eastAsia="en-US" w:bidi="ar-SA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81825"/>
    <w:multiLevelType w:val="multilevel"/>
    <w:tmpl w:val="0078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507744"/>
    <w:multiLevelType w:val="hybridMultilevel"/>
    <w:tmpl w:val="818EB66A"/>
    <w:lvl w:ilvl="0" w:tplc="B2841490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FC43A2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0DC00540">
      <w:numFmt w:val="bullet"/>
      <w:lvlText w:val="•"/>
      <w:lvlJc w:val="left"/>
      <w:pPr>
        <w:ind w:left="2681" w:hanging="286"/>
      </w:pPr>
      <w:rPr>
        <w:rFonts w:hint="default"/>
        <w:lang w:val="ru-RU" w:eastAsia="en-US" w:bidi="ar-SA"/>
      </w:rPr>
    </w:lvl>
    <w:lvl w:ilvl="3" w:tplc="C5EC851A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 w:tplc="9EDE48CE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80EC5AF0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247E70BE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816C943C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29D8A056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41B52"/>
    <w:rsid w:val="000544CE"/>
    <w:rsid w:val="00065574"/>
    <w:rsid w:val="00080984"/>
    <w:rsid w:val="000C29CE"/>
    <w:rsid w:val="000E3B00"/>
    <w:rsid w:val="00102A6D"/>
    <w:rsid w:val="00113406"/>
    <w:rsid w:val="0014299C"/>
    <w:rsid w:val="001640C9"/>
    <w:rsid w:val="00174F19"/>
    <w:rsid w:val="001A4B41"/>
    <w:rsid w:val="001B049B"/>
    <w:rsid w:val="001C095F"/>
    <w:rsid w:val="001D4997"/>
    <w:rsid w:val="00200490"/>
    <w:rsid w:val="002117F7"/>
    <w:rsid w:val="0022258E"/>
    <w:rsid w:val="00252D22"/>
    <w:rsid w:val="00261901"/>
    <w:rsid w:val="00286D6F"/>
    <w:rsid w:val="00293058"/>
    <w:rsid w:val="002A021D"/>
    <w:rsid w:val="002A574C"/>
    <w:rsid w:val="002B4684"/>
    <w:rsid w:val="002C1D33"/>
    <w:rsid w:val="002E6297"/>
    <w:rsid w:val="002F1A09"/>
    <w:rsid w:val="0030728E"/>
    <w:rsid w:val="00316C40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363CB"/>
    <w:rsid w:val="00541D7F"/>
    <w:rsid w:val="0054404C"/>
    <w:rsid w:val="00594DE6"/>
    <w:rsid w:val="005A2291"/>
    <w:rsid w:val="005E2FF8"/>
    <w:rsid w:val="005E7456"/>
    <w:rsid w:val="006422ED"/>
    <w:rsid w:val="0065005D"/>
    <w:rsid w:val="0069629C"/>
    <w:rsid w:val="00720F68"/>
    <w:rsid w:val="00750D6B"/>
    <w:rsid w:val="00775307"/>
    <w:rsid w:val="00796885"/>
    <w:rsid w:val="007A26C4"/>
    <w:rsid w:val="007E2E2D"/>
    <w:rsid w:val="007E78D3"/>
    <w:rsid w:val="0081360F"/>
    <w:rsid w:val="00887042"/>
    <w:rsid w:val="008C3376"/>
    <w:rsid w:val="00923E03"/>
    <w:rsid w:val="0092481B"/>
    <w:rsid w:val="00940AF9"/>
    <w:rsid w:val="0099766F"/>
    <w:rsid w:val="009B7931"/>
    <w:rsid w:val="009E2A95"/>
    <w:rsid w:val="00A14FC0"/>
    <w:rsid w:val="00A25011"/>
    <w:rsid w:val="00A40781"/>
    <w:rsid w:val="00A46B07"/>
    <w:rsid w:val="00A67CCE"/>
    <w:rsid w:val="00A71C79"/>
    <w:rsid w:val="00A72D3C"/>
    <w:rsid w:val="00AC0B9C"/>
    <w:rsid w:val="00B04479"/>
    <w:rsid w:val="00B165CA"/>
    <w:rsid w:val="00B16FDE"/>
    <w:rsid w:val="00B47334"/>
    <w:rsid w:val="00BB32DC"/>
    <w:rsid w:val="00BD09CB"/>
    <w:rsid w:val="00C14AE2"/>
    <w:rsid w:val="00C41C08"/>
    <w:rsid w:val="00C46CAD"/>
    <w:rsid w:val="00CA458D"/>
    <w:rsid w:val="00CC59D8"/>
    <w:rsid w:val="00CC5D72"/>
    <w:rsid w:val="00CF26E9"/>
    <w:rsid w:val="00D36DBD"/>
    <w:rsid w:val="00D4478E"/>
    <w:rsid w:val="00D565FE"/>
    <w:rsid w:val="00D85871"/>
    <w:rsid w:val="00E17B49"/>
    <w:rsid w:val="00E67B6D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FontStyle147">
    <w:name w:val="Font Style147"/>
    <w:uiPriority w:val="99"/>
    <w:rsid w:val="00A71C79"/>
    <w:rPr>
      <w:rFonts w:ascii="Times New Roman" w:hAnsi="Times New Roman" w:cs="Times New Roman" w:hint="default"/>
      <w:sz w:val="18"/>
      <w:szCs w:val="18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9B7931"/>
  </w:style>
  <w:style w:type="paragraph" w:customStyle="1" w:styleId="10">
    <w:name w:val="Обычный1"/>
    <w:uiPriority w:val="99"/>
    <w:rsid w:val="0054404C"/>
    <w:pPr>
      <w:suppressAutoHyphens/>
    </w:pPr>
    <w:rPr>
      <w:rFonts w:eastAsia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FontStyle147">
    <w:name w:val="Font Style147"/>
    <w:uiPriority w:val="99"/>
    <w:rsid w:val="00A71C79"/>
    <w:rPr>
      <w:rFonts w:ascii="Times New Roman" w:hAnsi="Times New Roman" w:cs="Times New Roman" w:hint="default"/>
      <w:sz w:val="18"/>
      <w:szCs w:val="18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9B7931"/>
  </w:style>
  <w:style w:type="paragraph" w:customStyle="1" w:styleId="10">
    <w:name w:val="Обычный1"/>
    <w:uiPriority w:val="99"/>
    <w:rsid w:val="0054404C"/>
    <w:pPr>
      <w:suppressAutoHyphens/>
    </w:pPr>
    <w:rPr>
      <w:rFonts w:eastAsia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znu1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49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books/3211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Эльнура</cp:lastModifiedBy>
  <cp:revision>40</cp:revision>
  <cp:lastPrinted>2022-06-22T06:04:00Z</cp:lastPrinted>
  <dcterms:created xsi:type="dcterms:W3CDTF">2022-06-22T05:26:00Z</dcterms:created>
  <dcterms:modified xsi:type="dcterms:W3CDTF">2022-09-06T17:51:00Z</dcterms:modified>
</cp:coreProperties>
</file>